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23" w:rsidRDefault="00DB7323" w:rsidP="00DB7323">
      <w:pPr>
        <w:pStyle w:val="NoSpacing"/>
        <w:jc w:val="center"/>
        <w:rPr>
          <w:rFonts w:ascii="Garamond" w:hAnsi="Garamond"/>
          <w:b/>
          <w:color w:val="002060"/>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C643F">
        <w:rPr>
          <w:rFonts w:ascii="Garamond" w:hAnsi="Garamond"/>
          <w:b/>
          <w:noProof/>
          <w:color w:val="002060"/>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66AE29F9" wp14:editId="428D2E01">
            <wp:simplePos x="0" y="0"/>
            <wp:positionH relativeFrom="column">
              <wp:posOffset>-66675</wp:posOffset>
            </wp:positionH>
            <wp:positionV relativeFrom="paragraph">
              <wp:posOffset>-219075</wp:posOffset>
            </wp:positionV>
            <wp:extent cx="885825" cy="885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Logo Updated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5C643F">
        <w:rPr>
          <w:rFonts w:ascii="Garamond" w:hAnsi="Garamond"/>
          <w:b/>
          <w:color w:val="002060"/>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TRRC Small Towns Pilot Initiative</w:t>
      </w:r>
    </w:p>
    <w:p w:rsidR="00DB7323" w:rsidRPr="00DB7323" w:rsidRDefault="00DB7323" w:rsidP="00DB7323">
      <w:pPr>
        <w:pStyle w:val="NoSpacing"/>
        <w:jc w:val="center"/>
        <w:rPr>
          <w:rFonts w:ascii="Garamond" w:hAnsi="Garamond"/>
          <w:b/>
          <w:sz w:val="44"/>
          <w:szCs w:val="44"/>
        </w:rPr>
      </w:pPr>
      <w:r>
        <w:rPr>
          <w:rFonts w:ascii="Garamond" w:hAnsi="Garamond"/>
          <w:b/>
          <w:color w:val="002060"/>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Application</w:t>
      </w:r>
    </w:p>
    <w:p w:rsidR="00DB7323" w:rsidRPr="005C643F" w:rsidRDefault="00DB7323" w:rsidP="00DB7323">
      <w:pPr>
        <w:pStyle w:val="NoSpacing"/>
        <w:jc w:val="center"/>
        <w:rPr>
          <w:rFonts w:ascii="Garamond" w:hAnsi="Garamond"/>
          <w:sz w:val="16"/>
          <w:szCs w:val="16"/>
        </w:rPr>
      </w:pPr>
    </w:p>
    <w:p w:rsidR="00DB7323" w:rsidRPr="005C643F" w:rsidRDefault="00DB7323" w:rsidP="00DB7323">
      <w:pPr>
        <w:rPr>
          <w:rFonts w:ascii="Garamond" w:hAnsi="Garamond"/>
          <w:b/>
          <w:i/>
          <w:color w:val="323E4F" w:themeColor="text2" w:themeShade="BF"/>
          <w:sz w:val="16"/>
          <w:szCs w:val="16"/>
        </w:rPr>
      </w:pPr>
    </w:p>
    <w:p w:rsidR="00DB7323" w:rsidRPr="00130002" w:rsidRDefault="00DB7323" w:rsidP="00DB7323">
      <w:pPr>
        <w:rPr>
          <w:rFonts w:ascii="Garamond" w:hAnsi="Garamond"/>
          <w:b/>
          <w:color w:val="323E4F" w:themeColor="text2" w:themeShade="BF"/>
          <w:sz w:val="28"/>
          <w:szCs w:val="28"/>
        </w:rPr>
      </w:pPr>
      <w:r w:rsidRPr="00130002">
        <w:rPr>
          <w:rFonts w:ascii="Garamond" w:hAnsi="Garamond"/>
          <w:b/>
          <w:color w:val="323E4F" w:themeColor="text2" w:themeShade="BF"/>
          <w:sz w:val="28"/>
          <w:szCs w:val="28"/>
        </w:rPr>
        <w:t xml:space="preserve">Objective: </w:t>
      </w:r>
    </w:p>
    <w:p w:rsidR="00DB7323" w:rsidRPr="00BC4576" w:rsidRDefault="00DB7323" w:rsidP="00DB7323">
      <w:pPr>
        <w:rPr>
          <w:rFonts w:ascii="Garamond" w:hAnsi="Garamond"/>
          <w:b/>
          <w:sz w:val="24"/>
          <w:szCs w:val="24"/>
        </w:rPr>
      </w:pPr>
      <w:r>
        <w:rPr>
          <w:rFonts w:ascii="Garamond" w:hAnsi="Garamond"/>
          <w:sz w:val="24"/>
          <w:szCs w:val="24"/>
        </w:rPr>
        <w:t xml:space="preserve">The TRRC Small Towns Initiative will select two pilot communities in 2020 to demonstrate </w:t>
      </w:r>
      <w:r w:rsidR="00EF082F">
        <w:rPr>
          <w:rFonts w:ascii="Garamond" w:hAnsi="Garamond"/>
          <w:sz w:val="24"/>
          <w:szCs w:val="24"/>
        </w:rPr>
        <w:t xml:space="preserve">the viability of community-led and place-specific </w:t>
      </w:r>
      <w:r>
        <w:rPr>
          <w:rFonts w:ascii="Garamond" w:hAnsi="Garamond"/>
          <w:sz w:val="24"/>
          <w:szCs w:val="24"/>
        </w:rPr>
        <w:t xml:space="preserve">economic development </w:t>
      </w:r>
      <w:r w:rsidRPr="00294EE9">
        <w:rPr>
          <w:rFonts w:ascii="Garamond" w:hAnsi="Garamond"/>
          <w:sz w:val="24"/>
          <w:szCs w:val="24"/>
        </w:rPr>
        <w:t>strategies for</w:t>
      </w:r>
      <w:r>
        <w:rPr>
          <w:rFonts w:ascii="Garamond" w:hAnsi="Garamond"/>
          <w:sz w:val="24"/>
          <w:szCs w:val="24"/>
        </w:rPr>
        <w:t xml:space="preserve"> the creation of higher paying jobs, and </w:t>
      </w:r>
      <w:r w:rsidRPr="00294EE9">
        <w:rPr>
          <w:rFonts w:ascii="Garamond" w:hAnsi="Garamond"/>
          <w:sz w:val="24"/>
          <w:szCs w:val="24"/>
        </w:rPr>
        <w:t xml:space="preserve">attraction </w:t>
      </w:r>
      <w:r>
        <w:rPr>
          <w:rFonts w:ascii="Garamond" w:hAnsi="Garamond"/>
          <w:sz w:val="24"/>
          <w:szCs w:val="24"/>
        </w:rPr>
        <w:t>of higher skilled workers</w:t>
      </w:r>
      <w:r w:rsidRPr="00294EE9">
        <w:rPr>
          <w:rFonts w:ascii="Garamond" w:hAnsi="Garamond"/>
          <w:sz w:val="24"/>
          <w:szCs w:val="24"/>
        </w:rPr>
        <w:t xml:space="preserve"> to rural downtown commercial business districts.</w:t>
      </w:r>
      <w:r>
        <w:rPr>
          <w:rFonts w:ascii="Garamond" w:hAnsi="Garamond"/>
          <w:sz w:val="24"/>
          <w:szCs w:val="24"/>
        </w:rPr>
        <w:t xml:space="preserve"> Small towns will generally be defined as communities with populations under 5,500 which demonstrate high vacancy rates in the downtown commercial district and strong interest and committed capacity from public and private leaders in addressing opportunities for economic revitalization and growth. Please</w:t>
      </w:r>
      <w:r w:rsidR="005A2654">
        <w:rPr>
          <w:rFonts w:ascii="Garamond" w:hAnsi="Garamond"/>
          <w:sz w:val="24"/>
          <w:szCs w:val="24"/>
        </w:rPr>
        <w:t xml:space="preserve"> refer to the TRRC Small Towns Pilot Initiative Guidelines </w:t>
      </w:r>
      <w:r w:rsidR="00BC4576">
        <w:rPr>
          <w:rFonts w:ascii="Garamond" w:hAnsi="Garamond"/>
          <w:sz w:val="24"/>
          <w:szCs w:val="24"/>
        </w:rPr>
        <w:t xml:space="preserve">posted on </w:t>
      </w:r>
      <w:hyperlink r:id="rId6" w:history="1">
        <w:r w:rsidR="00BC4576" w:rsidRPr="005B10CF">
          <w:rPr>
            <w:rStyle w:val="Hyperlink"/>
            <w:rFonts w:ascii="Garamond" w:hAnsi="Garamond"/>
            <w:sz w:val="24"/>
            <w:szCs w:val="24"/>
          </w:rPr>
          <w:t>www.revitalizeva.org</w:t>
        </w:r>
      </w:hyperlink>
      <w:r w:rsidR="00BC4576">
        <w:rPr>
          <w:rFonts w:ascii="Garamond" w:hAnsi="Garamond"/>
          <w:sz w:val="24"/>
          <w:szCs w:val="24"/>
        </w:rPr>
        <w:t xml:space="preserve"> </w:t>
      </w:r>
      <w:bookmarkStart w:id="0" w:name="_GoBack"/>
      <w:bookmarkEnd w:id="0"/>
      <w:r w:rsidR="005A2654">
        <w:rPr>
          <w:rFonts w:ascii="Garamond" w:hAnsi="Garamond"/>
          <w:sz w:val="24"/>
          <w:szCs w:val="24"/>
        </w:rPr>
        <w:t>and</w:t>
      </w:r>
      <w:r>
        <w:rPr>
          <w:rFonts w:ascii="Garamond" w:hAnsi="Garamond"/>
          <w:sz w:val="24"/>
          <w:szCs w:val="24"/>
        </w:rPr>
        <w:t xml:space="preserve"> indicate your community’s interest by completing the application and submitting with a Letter of Interest</w:t>
      </w:r>
      <w:r w:rsidR="00BC4576">
        <w:rPr>
          <w:rFonts w:ascii="Garamond" w:hAnsi="Garamond"/>
          <w:sz w:val="24"/>
          <w:szCs w:val="24"/>
        </w:rPr>
        <w:t xml:space="preserve"> to </w:t>
      </w:r>
      <w:hyperlink r:id="rId7" w:history="1">
        <w:r w:rsidR="00BC4576" w:rsidRPr="005B10CF">
          <w:rPr>
            <w:rStyle w:val="Hyperlink"/>
            <w:rFonts w:ascii="Garamond" w:hAnsi="Garamond"/>
            <w:sz w:val="24"/>
            <w:szCs w:val="24"/>
          </w:rPr>
          <w:t>info@revitalizeva.org</w:t>
        </w:r>
      </w:hyperlink>
      <w:r w:rsidR="00BC4576">
        <w:rPr>
          <w:rFonts w:ascii="Garamond" w:hAnsi="Garamond"/>
          <w:sz w:val="24"/>
          <w:szCs w:val="24"/>
        </w:rPr>
        <w:t xml:space="preserve"> no later than </w:t>
      </w:r>
      <w:r w:rsidR="00BC4576">
        <w:rPr>
          <w:rFonts w:ascii="Garamond" w:hAnsi="Garamond"/>
          <w:b/>
          <w:sz w:val="24"/>
          <w:szCs w:val="24"/>
        </w:rPr>
        <w:t>Friday, April 10, 2020.</w:t>
      </w:r>
    </w:p>
    <w:p w:rsidR="00F43828" w:rsidRDefault="00F43828" w:rsidP="00DB7323">
      <w:pPr>
        <w:rPr>
          <w:rFonts w:ascii="Garamond" w:hAnsi="Garamond"/>
          <w:sz w:val="24"/>
          <w:szCs w:val="24"/>
        </w:rPr>
      </w:pPr>
    </w:p>
    <w:p w:rsidR="00DB7323" w:rsidRPr="00DB7323" w:rsidRDefault="00DB7323" w:rsidP="00DB7323">
      <w:pPr>
        <w:rPr>
          <w:rFonts w:ascii="Garamond" w:hAnsi="Garamond"/>
          <w:b/>
          <w:sz w:val="24"/>
          <w:szCs w:val="24"/>
        </w:rPr>
      </w:pPr>
      <w:r w:rsidRPr="00DB7323">
        <w:rPr>
          <w:rFonts w:ascii="Garamond" w:hAnsi="Garamond"/>
          <w:b/>
          <w:sz w:val="24"/>
          <w:szCs w:val="24"/>
        </w:rPr>
        <w:t>Lead Organization and Contacts:</w:t>
      </w:r>
    </w:p>
    <w:p w:rsidR="00EF082F" w:rsidRDefault="00EF082F" w:rsidP="00DB7323">
      <w:pPr>
        <w:rPr>
          <w:rFonts w:ascii="Garamond" w:hAnsi="Garamond"/>
          <w:sz w:val="24"/>
          <w:szCs w:val="24"/>
        </w:rPr>
      </w:pPr>
      <w:r>
        <w:rPr>
          <w:rFonts w:ascii="Garamond" w:hAnsi="Garamond"/>
          <w:sz w:val="24"/>
          <w:szCs w:val="24"/>
        </w:rPr>
        <w:t>Name of primary point of contact within unit of local government:</w:t>
      </w:r>
    </w:p>
    <w:p w:rsidR="005A2654" w:rsidRDefault="005A2654" w:rsidP="00DB7323">
      <w:pPr>
        <w:rPr>
          <w:rFonts w:ascii="Garamond" w:hAnsi="Garamond"/>
          <w:sz w:val="24"/>
          <w:szCs w:val="24"/>
        </w:rPr>
      </w:pPr>
      <w:r>
        <w:rPr>
          <w:rFonts w:ascii="Garamond" w:hAnsi="Garamond"/>
          <w:sz w:val="24"/>
          <w:szCs w:val="24"/>
        </w:rPr>
        <w:t>Hours per month the point of contact can dedicate to the project:</w:t>
      </w:r>
    </w:p>
    <w:p w:rsidR="00DB7323" w:rsidRDefault="00DB7323" w:rsidP="00DB7323">
      <w:pPr>
        <w:rPr>
          <w:rFonts w:ascii="Garamond" w:hAnsi="Garamond"/>
          <w:sz w:val="24"/>
          <w:szCs w:val="24"/>
        </w:rPr>
      </w:pPr>
      <w:r>
        <w:rPr>
          <w:rFonts w:ascii="Garamond" w:hAnsi="Garamond"/>
          <w:sz w:val="24"/>
          <w:szCs w:val="24"/>
        </w:rPr>
        <w:t>Name of Lead Organization (</w:t>
      </w:r>
      <w:r w:rsidR="00EA1812">
        <w:rPr>
          <w:rFonts w:ascii="Garamond" w:hAnsi="Garamond"/>
          <w:sz w:val="24"/>
          <w:szCs w:val="24"/>
        </w:rPr>
        <w:t xml:space="preserve">Incorporated </w:t>
      </w:r>
      <w:r>
        <w:rPr>
          <w:rFonts w:ascii="Garamond" w:hAnsi="Garamond"/>
          <w:sz w:val="24"/>
          <w:szCs w:val="24"/>
        </w:rPr>
        <w:t xml:space="preserve">Locality or </w:t>
      </w:r>
      <w:r w:rsidR="00EA1812">
        <w:rPr>
          <w:rFonts w:ascii="Garamond" w:hAnsi="Garamond"/>
          <w:sz w:val="24"/>
          <w:szCs w:val="24"/>
        </w:rPr>
        <w:t xml:space="preserve">IRS-designated </w:t>
      </w:r>
      <w:r>
        <w:rPr>
          <w:rFonts w:ascii="Garamond" w:hAnsi="Garamond"/>
          <w:sz w:val="24"/>
          <w:szCs w:val="24"/>
        </w:rPr>
        <w:t>Non-Profit):</w:t>
      </w:r>
    </w:p>
    <w:p w:rsidR="00DB7323" w:rsidRDefault="00DB7323" w:rsidP="00DB7323">
      <w:pPr>
        <w:rPr>
          <w:rFonts w:ascii="Garamond" w:hAnsi="Garamond"/>
          <w:sz w:val="24"/>
          <w:szCs w:val="24"/>
        </w:rPr>
      </w:pPr>
      <w:r>
        <w:rPr>
          <w:rFonts w:ascii="Garamond" w:hAnsi="Garamond"/>
          <w:sz w:val="24"/>
          <w:szCs w:val="24"/>
        </w:rPr>
        <w:t>Principal Contact Name, Phone, E-mail and Mailing Address:</w:t>
      </w:r>
    </w:p>
    <w:p w:rsidR="00DB7323" w:rsidRDefault="00DB7323" w:rsidP="00DB7323">
      <w:pPr>
        <w:rPr>
          <w:rFonts w:ascii="Garamond" w:hAnsi="Garamond"/>
          <w:sz w:val="24"/>
          <w:szCs w:val="24"/>
        </w:rPr>
      </w:pPr>
    </w:p>
    <w:p w:rsidR="00145837" w:rsidRPr="00145837" w:rsidRDefault="00145837" w:rsidP="00DB7323">
      <w:pPr>
        <w:rPr>
          <w:rFonts w:ascii="Garamond" w:hAnsi="Garamond"/>
          <w:b/>
          <w:sz w:val="24"/>
          <w:szCs w:val="24"/>
        </w:rPr>
      </w:pPr>
      <w:r w:rsidRPr="00145837">
        <w:rPr>
          <w:rFonts w:ascii="Garamond" w:hAnsi="Garamond"/>
          <w:b/>
          <w:sz w:val="24"/>
          <w:szCs w:val="24"/>
        </w:rPr>
        <w:t>Lead Organization:</w:t>
      </w:r>
    </w:p>
    <w:p w:rsidR="00145837" w:rsidRDefault="00145837" w:rsidP="00DB7323">
      <w:pPr>
        <w:rPr>
          <w:rFonts w:ascii="Garamond" w:hAnsi="Garamond"/>
          <w:sz w:val="24"/>
          <w:szCs w:val="24"/>
        </w:rPr>
      </w:pPr>
      <w:r>
        <w:rPr>
          <w:rFonts w:ascii="Garamond" w:hAnsi="Garamond"/>
          <w:sz w:val="24"/>
          <w:szCs w:val="24"/>
        </w:rPr>
        <w:t>Why is the organization taking the lead in this initiative?</w:t>
      </w:r>
    </w:p>
    <w:p w:rsidR="00DB7323" w:rsidRDefault="00DB7323" w:rsidP="00DB7323">
      <w:pPr>
        <w:rPr>
          <w:rFonts w:ascii="Garamond" w:hAnsi="Garamond"/>
          <w:sz w:val="24"/>
          <w:szCs w:val="24"/>
        </w:rPr>
      </w:pPr>
    </w:p>
    <w:p w:rsidR="000A3715" w:rsidRPr="000A3715" w:rsidRDefault="000A3715" w:rsidP="000A3715">
      <w:pPr>
        <w:rPr>
          <w:rFonts w:ascii="Garamond" w:hAnsi="Garamond"/>
          <w:b/>
          <w:sz w:val="24"/>
          <w:szCs w:val="24"/>
        </w:rPr>
      </w:pPr>
      <w:r w:rsidRPr="000A3715">
        <w:rPr>
          <w:rFonts w:ascii="Garamond" w:hAnsi="Garamond"/>
          <w:b/>
          <w:sz w:val="24"/>
          <w:szCs w:val="24"/>
        </w:rPr>
        <w:t>Commercial Buildings</w:t>
      </w:r>
    </w:p>
    <w:p w:rsidR="000A3715" w:rsidRDefault="00710D2F" w:rsidP="000A3715">
      <w:pPr>
        <w:rPr>
          <w:rFonts w:ascii="Garamond" w:hAnsi="Garamond"/>
          <w:sz w:val="24"/>
          <w:szCs w:val="24"/>
        </w:rPr>
      </w:pPr>
      <w:r>
        <w:rPr>
          <w:rFonts w:ascii="Garamond" w:hAnsi="Garamond"/>
          <w:sz w:val="24"/>
          <w:szCs w:val="24"/>
        </w:rPr>
        <w:t>How are boundaries of the business district identified? Of the total buildings in the business district, h</w:t>
      </w:r>
      <w:r w:rsidR="000A3715">
        <w:rPr>
          <w:rFonts w:ascii="Garamond" w:hAnsi="Garamond"/>
          <w:sz w:val="24"/>
          <w:szCs w:val="24"/>
        </w:rPr>
        <w:t>ow many buildings are zoned for commercial</w:t>
      </w:r>
      <w:r>
        <w:rPr>
          <w:rFonts w:ascii="Garamond" w:hAnsi="Garamond"/>
          <w:sz w:val="24"/>
          <w:szCs w:val="24"/>
        </w:rPr>
        <w:t xml:space="preserve"> and/or mixed use?</w:t>
      </w:r>
      <w:r w:rsidR="000A3715">
        <w:rPr>
          <w:rFonts w:ascii="Garamond" w:hAnsi="Garamond"/>
          <w:sz w:val="24"/>
          <w:szCs w:val="24"/>
        </w:rPr>
        <w:t xml:space="preserve">  </w:t>
      </w:r>
    </w:p>
    <w:p w:rsidR="005A2654" w:rsidRDefault="005A2654" w:rsidP="000A3715">
      <w:pPr>
        <w:rPr>
          <w:rFonts w:ascii="Garamond" w:hAnsi="Garamond"/>
          <w:sz w:val="24"/>
          <w:szCs w:val="24"/>
        </w:rPr>
      </w:pPr>
    </w:p>
    <w:p w:rsidR="00710D2F" w:rsidRPr="005A2654" w:rsidRDefault="00710D2F" w:rsidP="000A3715">
      <w:pPr>
        <w:rPr>
          <w:rFonts w:ascii="Garamond" w:hAnsi="Garamond"/>
          <w:b/>
          <w:sz w:val="24"/>
          <w:szCs w:val="24"/>
        </w:rPr>
      </w:pPr>
      <w:r w:rsidRPr="005A2654">
        <w:rPr>
          <w:rFonts w:ascii="Garamond" w:hAnsi="Garamond"/>
          <w:b/>
          <w:sz w:val="24"/>
          <w:szCs w:val="24"/>
        </w:rPr>
        <w:t>Other Infrastructure</w:t>
      </w:r>
    </w:p>
    <w:p w:rsidR="005A2654" w:rsidRDefault="00710D2F" w:rsidP="000A3715">
      <w:pPr>
        <w:rPr>
          <w:rFonts w:ascii="Garamond" w:hAnsi="Garamond"/>
          <w:sz w:val="24"/>
          <w:szCs w:val="24"/>
        </w:rPr>
      </w:pPr>
      <w:r>
        <w:rPr>
          <w:rFonts w:ascii="Garamond" w:hAnsi="Garamond"/>
          <w:sz w:val="24"/>
          <w:szCs w:val="24"/>
        </w:rPr>
        <w:t xml:space="preserve">What are the public water and sewer capabilities of the business district? </w:t>
      </w:r>
    </w:p>
    <w:p w:rsidR="005A2654" w:rsidRDefault="00710D2F" w:rsidP="000A3715">
      <w:pPr>
        <w:rPr>
          <w:rFonts w:ascii="Garamond" w:hAnsi="Garamond"/>
          <w:sz w:val="24"/>
          <w:szCs w:val="24"/>
        </w:rPr>
      </w:pPr>
      <w:r>
        <w:rPr>
          <w:rFonts w:ascii="Garamond" w:hAnsi="Garamond"/>
          <w:sz w:val="24"/>
          <w:szCs w:val="24"/>
        </w:rPr>
        <w:t xml:space="preserve">What is the status of broadband internet service to the area?  </w:t>
      </w:r>
    </w:p>
    <w:p w:rsidR="000A3715" w:rsidRDefault="00710D2F" w:rsidP="000A3715">
      <w:pPr>
        <w:rPr>
          <w:rFonts w:ascii="Garamond" w:hAnsi="Garamond"/>
          <w:sz w:val="24"/>
          <w:szCs w:val="24"/>
        </w:rPr>
      </w:pPr>
      <w:r>
        <w:rPr>
          <w:rFonts w:ascii="Garamond" w:hAnsi="Garamond"/>
          <w:sz w:val="24"/>
          <w:szCs w:val="24"/>
        </w:rPr>
        <w:lastRenderedPageBreak/>
        <w:t>Does the area encourage pedestrian use with sidewalks, crosswalks</w:t>
      </w:r>
      <w:r w:rsidR="005A2654">
        <w:rPr>
          <w:rFonts w:ascii="Garamond" w:hAnsi="Garamond"/>
          <w:sz w:val="24"/>
          <w:szCs w:val="24"/>
        </w:rPr>
        <w:t>,</w:t>
      </w:r>
      <w:r>
        <w:rPr>
          <w:rFonts w:ascii="Garamond" w:hAnsi="Garamond"/>
          <w:sz w:val="24"/>
          <w:szCs w:val="24"/>
        </w:rPr>
        <w:t xml:space="preserve"> nearby recreational amenities?</w:t>
      </w:r>
    </w:p>
    <w:p w:rsidR="005A2654" w:rsidRDefault="005A2654" w:rsidP="000A3715">
      <w:pPr>
        <w:rPr>
          <w:rFonts w:ascii="Garamond" w:hAnsi="Garamond"/>
          <w:b/>
          <w:sz w:val="24"/>
          <w:szCs w:val="24"/>
        </w:rPr>
      </w:pPr>
    </w:p>
    <w:p w:rsidR="000A3715" w:rsidRPr="000A3715" w:rsidRDefault="000A3715" w:rsidP="000A3715">
      <w:pPr>
        <w:rPr>
          <w:rFonts w:ascii="Garamond" w:hAnsi="Garamond"/>
          <w:b/>
          <w:sz w:val="24"/>
          <w:szCs w:val="24"/>
        </w:rPr>
      </w:pPr>
      <w:r w:rsidRPr="000A3715">
        <w:rPr>
          <w:rFonts w:ascii="Garamond" w:hAnsi="Garamond"/>
          <w:b/>
          <w:sz w:val="24"/>
          <w:szCs w:val="24"/>
        </w:rPr>
        <w:t>Vacancy Rate</w:t>
      </w:r>
    </w:p>
    <w:p w:rsidR="000A3715" w:rsidRDefault="00B510F2" w:rsidP="000A3715">
      <w:pPr>
        <w:rPr>
          <w:rFonts w:ascii="Garamond" w:hAnsi="Garamond"/>
          <w:sz w:val="24"/>
          <w:szCs w:val="24"/>
        </w:rPr>
      </w:pPr>
      <w:r>
        <w:rPr>
          <w:rFonts w:ascii="Garamond" w:hAnsi="Garamond"/>
          <w:sz w:val="24"/>
          <w:szCs w:val="24"/>
        </w:rPr>
        <w:t>E</w:t>
      </w:r>
      <w:r w:rsidR="000A3715">
        <w:rPr>
          <w:rFonts w:ascii="Garamond" w:hAnsi="Garamond"/>
          <w:sz w:val="24"/>
          <w:szCs w:val="24"/>
        </w:rPr>
        <w:t>stimate what percentage of those buildings are currently completely or substantially vacant.</w:t>
      </w:r>
    </w:p>
    <w:p w:rsidR="00EF082F" w:rsidRDefault="00EF082F" w:rsidP="000A3715">
      <w:pPr>
        <w:rPr>
          <w:rFonts w:ascii="Garamond" w:hAnsi="Garamond"/>
          <w:b/>
          <w:sz w:val="24"/>
          <w:szCs w:val="24"/>
        </w:rPr>
      </w:pPr>
    </w:p>
    <w:p w:rsidR="000A3715" w:rsidRPr="000A3715" w:rsidRDefault="000A3715" w:rsidP="000A3715">
      <w:pPr>
        <w:rPr>
          <w:rFonts w:ascii="Garamond" w:hAnsi="Garamond"/>
          <w:b/>
          <w:sz w:val="24"/>
          <w:szCs w:val="24"/>
        </w:rPr>
      </w:pPr>
      <w:r w:rsidRPr="000A3715">
        <w:rPr>
          <w:rFonts w:ascii="Garamond" w:hAnsi="Garamond"/>
          <w:b/>
          <w:sz w:val="24"/>
          <w:szCs w:val="24"/>
        </w:rPr>
        <w:t>“Anchor” Buildings</w:t>
      </w:r>
    </w:p>
    <w:p w:rsidR="000A3715" w:rsidRDefault="00B510F2" w:rsidP="000A3715">
      <w:pPr>
        <w:rPr>
          <w:rFonts w:ascii="Garamond" w:hAnsi="Garamond"/>
          <w:sz w:val="24"/>
          <w:szCs w:val="24"/>
        </w:rPr>
      </w:pPr>
      <w:r>
        <w:rPr>
          <w:rFonts w:ascii="Garamond" w:hAnsi="Garamond"/>
          <w:sz w:val="24"/>
          <w:szCs w:val="24"/>
        </w:rPr>
        <w:t>L</w:t>
      </w:r>
      <w:r w:rsidR="000A3715">
        <w:rPr>
          <w:rFonts w:ascii="Garamond" w:hAnsi="Garamond"/>
          <w:sz w:val="24"/>
          <w:szCs w:val="24"/>
        </w:rPr>
        <w:t xml:space="preserve">ist </w:t>
      </w:r>
      <w:r w:rsidR="00FF28E0">
        <w:rPr>
          <w:rFonts w:ascii="Garamond" w:hAnsi="Garamond"/>
          <w:sz w:val="24"/>
          <w:szCs w:val="24"/>
        </w:rPr>
        <w:t xml:space="preserve">any </w:t>
      </w:r>
      <w:r>
        <w:rPr>
          <w:rFonts w:ascii="Garamond" w:hAnsi="Garamond"/>
          <w:sz w:val="24"/>
          <w:szCs w:val="24"/>
        </w:rPr>
        <w:t xml:space="preserve">existing </w:t>
      </w:r>
      <w:r w:rsidR="000A3715">
        <w:rPr>
          <w:rFonts w:ascii="Garamond" w:hAnsi="Garamond"/>
          <w:sz w:val="24"/>
          <w:szCs w:val="24"/>
        </w:rPr>
        <w:t>buildings that historically could be considered anchors of the business district (e.g. department store, hotel, factory, school, hospital, church, train station etc.)</w:t>
      </w:r>
      <w:r w:rsidR="00FF28E0">
        <w:rPr>
          <w:rFonts w:ascii="Garamond" w:hAnsi="Garamond"/>
          <w:sz w:val="24"/>
          <w:szCs w:val="24"/>
        </w:rPr>
        <w:t xml:space="preserve"> and indicate if they are currently occupied.</w:t>
      </w:r>
    </w:p>
    <w:p w:rsidR="00EF082F" w:rsidRDefault="00EF082F" w:rsidP="000A3715">
      <w:pPr>
        <w:rPr>
          <w:rFonts w:ascii="Garamond" w:hAnsi="Garamond"/>
          <w:sz w:val="24"/>
          <w:szCs w:val="24"/>
        </w:rPr>
      </w:pPr>
    </w:p>
    <w:p w:rsidR="00B510F2" w:rsidRDefault="00B4759C" w:rsidP="00B4759C">
      <w:pPr>
        <w:rPr>
          <w:rFonts w:ascii="Garamond" w:hAnsi="Garamond"/>
          <w:b/>
          <w:sz w:val="24"/>
          <w:szCs w:val="24"/>
        </w:rPr>
      </w:pPr>
      <w:r w:rsidRPr="000A3715">
        <w:rPr>
          <w:rFonts w:ascii="Garamond" w:hAnsi="Garamond"/>
          <w:b/>
          <w:sz w:val="24"/>
          <w:szCs w:val="24"/>
        </w:rPr>
        <w:t>“Anchor”</w:t>
      </w:r>
      <w:r>
        <w:rPr>
          <w:rFonts w:ascii="Garamond" w:hAnsi="Garamond"/>
          <w:b/>
          <w:sz w:val="24"/>
          <w:szCs w:val="24"/>
        </w:rPr>
        <w:t xml:space="preserve"> Businesse</w:t>
      </w:r>
      <w:r w:rsidRPr="000A3715">
        <w:rPr>
          <w:rFonts w:ascii="Garamond" w:hAnsi="Garamond"/>
          <w:b/>
          <w:sz w:val="24"/>
          <w:szCs w:val="24"/>
        </w:rPr>
        <w:t>s</w:t>
      </w:r>
    </w:p>
    <w:p w:rsidR="00B4759C" w:rsidRPr="00B510F2" w:rsidRDefault="00B510F2" w:rsidP="00B4759C">
      <w:pPr>
        <w:rPr>
          <w:rFonts w:ascii="Garamond" w:hAnsi="Garamond"/>
          <w:b/>
          <w:sz w:val="24"/>
          <w:szCs w:val="24"/>
        </w:rPr>
      </w:pPr>
      <w:r w:rsidRPr="00B510F2">
        <w:rPr>
          <w:rFonts w:ascii="Garamond" w:hAnsi="Garamond"/>
          <w:sz w:val="24"/>
          <w:szCs w:val="24"/>
        </w:rPr>
        <w:t>L</w:t>
      </w:r>
      <w:r w:rsidR="00942651">
        <w:rPr>
          <w:rFonts w:ascii="Garamond" w:hAnsi="Garamond"/>
          <w:sz w:val="24"/>
          <w:szCs w:val="24"/>
        </w:rPr>
        <w:t>ist businesse</w:t>
      </w:r>
      <w:r w:rsidR="00B4759C">
        <w:rPr>
          <w:rFonts w:ascii="Garamond" w:hAnsi="Garamond"/>
          <w:sz w:val="24"/>
          <w:szCs w:val="24"/>
        </w:rPr>
        <w:t xml:space="preserve">s that </w:t>
      </w:r>
      <w:r w:rsidR="00942651">
        <w:rPr>
          <w:rFonts w:ascii="Garamond" w:hAnsi="Garamond"/>
          <w:sz w:val="24"/>
          <w:szCs w:val="24"/>
        </w:rPr>
        <w:t>currently</w:t>
      </w:r>
      <w:r w:rsidR="00B4759C">
        <w:rPr>
          <w:rFonts w:ascii="Garamond" w:hAnsi="Garamond"/>
          <w:sz w:val="24"/>
          <w:szCs w:val="24"/>
        </w:rPr>
        <w:t xml:space="preserve"> could be considered anchors of the business district</w:t>
      </w:r>
      <w:r w:rsidR="00942651">
        <w:rPr>
          <w:rFonts w:ascii="Garamond" w:hAnsi="Garamond"/>
          <w:sz w:val="24"/>
          <w:szCs w:val="24"/>
        </w:rPr>
        <w:t>.</w:t>
      </w:r>
    </w:p>
    <w:p w:rsidR="00942651" w:rsidRDefault="00942651" w:rsidP="00B4759C">
      <w:pPr>
        <w:rPr>
          <w:rFonts w:ascii="Garamond" w:hAnsi="Garamond"/>
          <w:sz w:val="24"/>
          <w:szCs w:val="24"/>
        </w:rPr>
      </w:pPr>
    </w:p>
    <w:p w:rsidR="00145837" w:rsidRDefault="00145837" w:rsidP="00B4759C">
      <w:pPr>
        <w:rPr>
          <w:rFonts w:ascii="Garamond" w:hAnsi="Garamond"/>
          <w:b/>
          <w:sz w:val="24"/>
          <w:szCs w:val="24"/>
        </w:rPr>
      </w:pPr>
      <w:r>
        <w:rPr>
          <w:rFonts w:ascii="Garamond" w:hAnsi="Garamond"/>
          <w:b/>
          <w:sz w:val="24"/>
          <w:szCs w:val="24"/>
        </w:rPr>
        <w:t>Other Major Assets:</w:t>
      </w:r>
    </w:p>
    <w:p w:rsidR="00145837" w:rsidRDefault="00145837" w:rsidP="00B4759C">
      <w:pPr>
        <w:rPr>
          <w:rFonts w:ascii="Garamond" w:hAnsi="Garamond"/>
          <w:sz w:val="24"/>
          <w:szCs w:val="24"/>
        </w:rPr>
      </w:pPr>
      <w:r>
        <w:rPr>
          <w:rFonts w:ascii="Garamond" w:hAnsi="Garamond"/>
          <w:sz w:val="24"/>
          <w:szCs w:val="24"/>
        </w:rPr>
        <w:t xml:space="preserve">List any other </w:t>
      </w:r>
      <w:r w:rsidR="00501377">
        <w:rPr>
          <w:rFonts w:ascii="Garamond" w:hAnsi="Garamond"/>
          <w:sz w:val="24"/>
          <w:szCs w:val="24"/>
        </w:rPr>
        <w:t xml:space="preserve">significant </w:t>
      </w:r>
      <w:r>
        <w:rPr>
          <w:rFonts w:ascii="Garamond" w:hAnsi="Garamond"/>
          <w:sz w:val="24"/>
          <w:szCs w:val="24"/>
        </w:rPr>
        <w:t xml:space="preserve">assets in or </w:t>
      </w:r>
      <w:r w:rsidR="005A2654">
        <w:rPr>
          <w:rFonts w:ascii="Garamond" w:hAnsi="Garamond"/>
          <w:sz w:val="24"/>
          <w:szCs w:val="24"/>
        </w:rPr>
        <w:t xml:space="preserve">immediately </w:t>
      </w:r>
      <w:r>
        <w:rPr>
          <w:rFonts w:ascii="Garamond" w:hAnsi="Garamond"/>
          <w:sz w:val="24"/>
          <w:szCs w:val="24"/>
        </w:rPr>
        <w:t>adjacent to the business district.</w:t>
      </w:r>
    </w:p>
    <w:p w:rsidR="00145837" w:rsidRPr="00145837" w:rsidRDefault="00145837" w:rsidP="00B4759C">
      <w:pPr>
        <w:rPr>
          <w:rFonts w:ascii="Garamond" w:hAnsi="Garamond"/>
          <w:sz w:val="24"/>
          <w:szCs w:val="24"/>
        </w:rPr>
      </w:pPr>
    </w:p>
    <w:p w:rsidR="00C23D42" w:rsidRPr="00C23D42" w:rsidRDefault="00C23D42" w:rsidP="00C23D42">
      <w:pPr>
        <w:rPr>
          <w:rFonts w:ascii="Garamond" w:hAnsi="Garamond"/>
          <w:b/>
          <w:sz w:val="24"/>
          <w:szCs w:val="24"/>
        </w:rPr>
      </w:pPr>
      <w:r w:rsidRPr="00C23D42">
        <w:rPr>
          <w:rFonts w:ascii="Garamond" w:hAnsi="Garamond"/>
          <w:b/>
          <w:sz w:val="24"/>
          <w:szCs w:val="24"/>
        </w:rPr>
        <w:t>Virginia Main Street:</w:t>
      </w:r>
    </w:p>
    <w:p w:rsidR="00C23D42" w:rsidRPr="00C23D42" w:rsidRDefault="00C23D42" w:rsidP="00C23D42">
      <w:pPr>
        <w:rPr>
          <w:rFonts w:ascii="Garamond" w:hAnsi="Garamond"/>
          <w:sz w:val="24"/>
          <w:szCs w:val="24"/>
        </w:rPr>
      </w:pPr>
      <w:r w:rsidRPr="00C23D42">
        <w:rPr>
          <w:rFonts w:ascii="Garamond" w:hAnsi="Garamond"/>
          <w:sz w:val="24"/>
          <w:szCs w:val="24"/>
        </w:rPr>
        <w:t>Is your community currently a Virginia Main Street Affiliate or Designated Community (if so, please indicate which):</w:t>
      </w:r>
    </w:p>
    <w:p w:rsidR="00C23D42" w:rsidRDefault="00C23D42" w:rsidP="00B510F2">
      <w:pPr>
        <w:rPr>
          <w:rFonts w:ascii="Garamond" w:hAnsi="Garamond"/>
          <w:b/>
          <w:sz w:val="24"/>
          <w:szCs w:val="24"/>
        </w:rPr>
      </w:pPr>
    </w:p>
    <w:p w:rsidR="00B510F2" w:rsidRDefault="00B510F2" w:rsidP="00B510F2">
      <w:pPr>
        <w:rPr>
          <w:rFonts w:ascii="Garamond" w:hAnsi="Garamond"/>
          <w:b/>
          <w:sz w:val="24"/>
          <w:szCs w:val="24"/>
        </w:rPr>
      </w:pPr>
      <w:r>
        <w:rPr>
          <w:rFonts w:ascii="Garamond" w:hAnsi="Garamond"/>
          <w:b/>
          <w:sz w:val="24"/>
          <w:szCs w:val="24"/>
        </w:rPr>
        <w:t>Recent Efforts:</w:t>
      </w:r>
    </w:p>
    <w:p w:rsidR="00B510F2" w:rsidRDefault="00B510F2" w:rsidP="00B510F2">
      <w:pPr>
        <w:rPr>
          <w:rFonts w:ascii="Garamond" w:hAnsi="Garamond"/>
          <w:sz w:val="24"/>
          <w:szCs w:val="24"/>
        </w:rPr>
      </w:pPr>
      <w:r>
        <w:rPr>
          <w:rFonts w:ascii="Garamond" w:hAnsi="Garamond"/>
          <w:sz w:val="24"/>
          <w:szCs w:val="24"/>
        </w:rPr>
        <w:t>B</w:t>
      </w:r>
      <w:r w:rsidRPr="00DB7323">
        <w:rPr>
          <w:rFonts w:ascii="Garamond" w:hAnsi="Garamond"/>
          <w:sz w:val="24"/>
          <w:szCs w:val="24"/>
        </w:rPr>
        <w:t xml:space="preserve">riefly describe </w:t>
      </w:r>
      <w:r>
        <w:rPr>
          <w:rFonts w:ascii="Garamond" w:hAnsi="Garamond"/>
          <w:sz w:val="24"/>
          <w:szCs w:val="24"/>
        </w:rPr>
        <w:t xml:space="preserve">any </w:t>
      </w:r>
      <w:r w:rsidRPr="00DB7323">
        <w:rPr>
          <w:rFonts w:ascii="Garamond" w:hAnsi="Garamond"/>
          <w:sz w:val="24"/>
          <w:szCs w:val="24"/>
        </w:rPr>
        <w:t xml:space="preserve">recent </w:t>
      </w:r>
      <w:r>
        <w:rPr>
          <w:rFonts w:ascii="Garamond" w:hAnsi="Garamond"/>
          <w:sz w:val="24"/>
          <w:szCs w:val="24"/>
        </w:rPr>
        <w:t xml:space="preserve">and/or current </w:t>
      </w:r>
      <w:r w:rsidRPr="00DB7323">
        <w:rPr>
          <w:rFonts w:ascii="Garamond" w:hAnsi="Garamond"/>
          <w:sz w:val="24"/>
          <w:szCs w:val="24"/>
        </w:rPr>
        <w:t>effort</w:t>
      </w:r>
      <w:r>
        <w:rPr>
          <w:rFonts w:ascii="Garamond" w:hAnsi="Garamond"/>
          <w:sz w:val="24"/>
          <w:szCs w:val="24"/>
        </w:rPr>
        <w:t>s and activities (within the past three years) to stimulate economic development in the proposed business district:</w:t>
      </w:r>
    </w:p>
    <w:p w:rsidR="00B510F2" w:rsidRDefault="00B510F2" w:rsidP="00B4759C">
      <w:pPr>
        <w:rPr>
          <w:rFonts w:ascii="Garamond" w:hAnsi="Garamond"/>
          <w:sz w:val="24"/>
          <w:szCs w:val="24"/>
        </w:rPr>
      </w:pPr>
    </w:p>
    <w:p w:rsidR="00942651" w:rsidRDefault="00942651" w:rsidP="00B4759C">
      <w:pPr>
        <w:rPr>
          <w:rFonts w:ascii="Garamond" w:hAnsi="Garamond"/>
          <w:b/>
          <w:sz w:val="24"/>
          <w:szCs w:val="24"/>
        </w:rPr>
      </w:pPr>
      <w:r>
        <w:rPr>
          <w:rFonts w:ascii="Garamond" w:hAnsi="Garamond"/>
          <w:b/>
          <w:sz w:val="24"/>
          <w:szCs w:val="24"/>
        </w:rPr>
        <w:t>Partner Organizations</w:t>
      </w:r>
    </w:p>
    <w:p w:rsidR="00942651" w:rsidRPr="00942651" w:rsidRDefault="00B510F2" w:rsidP="00B4759C">
      <w:pPr>
        <w:rPr>
          <w:rFonts w:ascii="Garamond" w:hAnsi="Garamond"/>
          <w:sz w:val="24"/>
          <w:szCs w:val="24"/>
        </w:rPr>
      </w:pPr>
      <w:r>
        <w:rPr>
          <w:rFonts w:ascii="Garamond" w:hAnsi="Garamond"/>
          <w:sz w:val="24"/>
          <w:szCs w:val="24"/>
        </w:rPr>
        <w:t>L</w:t>
      </w:r>
      <w:r w:rsidR="00942651">
        <w:rPr>
          <w:rFonts w:ascii="Garamond" w:hAnsi="Garamond"/>
          <w:sz w:val="24"/>
          <w:szCs w:val="24"/>
        </w:rPr>
        <w:t xml:space="preserve">ist </w:t>
      </w:r>
      <w:r>
        <w:rPr>
          <w:rFonts w:ascii="Garamond" w:hAnsi="Garamond"/>
          <w:sz w:val="24"/>
          <w:szCs w:val="24"/>
        </w:rPr>
        <w:t xml:space="preserve">the </w:t>
      </w:r>
      <w:r w:rsidR="00942651">
        <w:rPr>
          <w:rFonts w:ascii="Garamond" w:hAnsi="Garamond"/>
          <w:sz w:val="24"/>
          <w:szCs w:val="24"/>
        </w:rPr>
        <w:t>organizations that are likely to be active primary partners in the economic development of the business district.</w:t>
      </w:r>
    </w:p>
    <w:p w:rsidR="00B510F2" w:rsidRDefault="00B510F2" w:rsidP="00B510F2">
      <w:pPr>
        <w:rPr>
          <w:rFonts w:ascii="Garamond" w:hAnsi="Garamond"/>
          <w:sz w:val="24"/>
          <w:szCs w:val="24"/>
        </w:rPr>
      </w:pPr>
    </w:p>
    <w:p w:rsidR="00B510F2" w:rsidRPr="00DB7323" w:rsidRDefault="00B510F2" w:rsidP="00B510F2">
      <w:pPr>
        <w:rPr>
          <w:rFonts w:ascii="Garamond" w:hAnsi="Garamond"/>
          <w:b/>
          <w:sz w:val="24"/>
          <w:szCs w:val="24"/>
        </w:rPr>
      </w:pPr>
      <w:r w:rsidRPr="00DB7323">
        <w:rPr>
          <w:rFonts w:ascii="Garamond" w:hAnsi="Garamond"/>
          <w:b/>
          <w:sz w:val="24"/>
          <w:szCs w:val="24"/>
        </w:rPr>
        <w:lastRenderedPageBreak/>
        <w:t>Primary Challenges and Barriers</w:t>
      </w:r>
    </w:p>
    <w:p w:rsidR="00B510F2" w:rsidRDefault="00B510F2" w:rsidP="00B510F2">
      <w:pPr>
        <w:rPr>
          <w:rFonts w:ascii="Garamond" w:hAnsi="Garamond"/>
          <w:sz w:val="24"/>
          <w:szCs w:val="24"/>
        </w:rPr>
      </w:pPr>
      <w:r>
        <w:rPr>
          <w:rFonts w:ascii="Garamond" w:hAnsi="Garamond"/>
          <w:sz w:val="24"/>
          <w:szCs w:val="24"/>
        </w:rPr>
        <w:t>Describe the primary challenges or barriers to stimulating economic development in the proposed business district:</w:t>
      </w:r>
    </w:p>
    <w:p w:rsidR="00EF082F" w:rsidRDefault="00EF082F" w:rsidP="00145837">
      <w:pPr>
        <w:tabs>
          <w:tab w:val="left" w:pos="1515"/>
        </w:tabs>
        <w:rPr>
          <w:rFonts w:ascii="Garamond" w:hAnsi="Garamond"/>
          <w:sz w:val="24"/>
          <w:szCs w:val="24"/>
        </w:rPr>
      </w:pPr>
    </w:p>
    <w:p w:rsidR="00B510F2" w:rsidRPr="00DB7323" w:rsidRDefault="00B510F2" w:rsidP="00B510F2">
      <w:pPr>
        <w:rPr>
          <w:rFonts w:ascii="Garamond" w:hAnsi="Garamond"/>
          <w:b/>
          <w:sz w:val="24"/>
          <w:szCs w:val="24"/>
        </w:rPr>
      </w:pPr>
      <w:r w:rsidRPr="00DB7323">
        <w:rPr>
          <w:rFonts w:ascii="Garamond" w:hAnsi="Garamond"/>
          <w:b/>
          <w:sz w:val="24"/>
          <w:szCs w:val="24"/>
        </w:rPr>
        <w:t xml:space="preserve">Primary </w:t>
      </w:r>
      <w:r>
        <w:rPr>
          <w:rFonts w:ascii="Garamond" w:hAnsi="Garamond"/>
          <w:b/>
          <w:sz w:val="24"/>
          <w:szCs w:val="24"/>
        </w:rPr>
        <w:t>Goals and Objectives</w:t>
      </w:r>
    </w:p>
    <w:p w:rsidR="00B510F2" w:rsidRDefault="00B510F2" w:rsidP="00B510F2">
      <w:pPr>
        <w:rPr>
          <w:rFonts w:ascii="Garamond" w:hAnsi="Garamond"/>
          <w:sz w:val="24"/>
          <w:szCs w:val="24"/>
        </w:rPr>
      </w:pPr>
      <w:r>
        <w:rPr>
          <w:rFonts w:ascii="Garamond" w:hAnsi="Garamond"/>
          <w:sz w:val="24"/>
          <w:szCs w:val="24"/>
        </w:rPr>
        <w:t xml:space="preserve">Briefly describe the primary goals and objectives </w:t>
      </w:r>
      <w:r w:rsidR="005A2654">
        <w:rPr>
          <w:rFonts w:ascii="Garamond" w:hAnsi="Garamond"/>
          <w:sz w:val="24"/>
          <w:szCs w:val="24"/>
        </w:rPr>
        <w:t xml:space="preserve">under the community’s proposed Small Town Initiative </w:t>
      </w:r>
      <w:r>
        <w:rPr>
          <w:rFonts w:ascii="Garamond" w:hAnsi="Garamond"/>
          <w:sz w:val="24"/>
          <w:szCs w:val="24"/>
        </w:rPr>
        <w:t>for stimulating economic development in the proposed business district:</w:t>
      </w:r>
    </w:p>
    <w:p w:rsidR="000A3715" w:rsidRPr="005B033B" w:rsidRDefault="000A3715" w:rsidP="00DB7323">
      <w:pPr>
        <w:rPr>
          <w:rFonts w:ascii="Garamond" w:hAnsi="Garamond"/>
          <w:sz w:val="24"/>
          <w:szCs w:val="24"/>
        </w:rPr>
      </w:pPr>
    </w:p>
    <w:p w:rsidR="00387A4D" w:rsidRPr="005B033B" w:rsidRDefault="005B033B">
      <w:pPr>
        <w:rPr>
          <w:rFonts w:ascii="Garamond" w:hAnsi="Garamond"/>
          <w:b/>
          <w:sz w:val="24"/>
          <w:szCs w:val="24"/>
        </w:rPr>
      </w:pPr>
      <w:r w:rsidRPr="005B033B">
        <w:rPr>
          <w:rFonts w:ascii="Garamond" w:hAnsi="Garamond"/>
          <w:b/>
          <w:sz w:val="24"/>
          <w:szCs w:val="24"/>
        </w:rPr>
        <w:t>Strategies to Achieve Objectives</w:t>
      </w:r>
    </w:p>
    <w:p w:rsidR="005B033B" w:rsidRPr="005B033B" w:rsidRDefault="005B033B">
      <w:pPr>
        <w:rPr>
          <w:rFonts w:ascii="Garamond" w:hAnsi="Garamond"/>
          <w:sz w:val="24"/>
          <w:szCs w:val="24"/>
        </w:rPr>
      </w:pPr>
      <w:r w:rsidRPr="005B033B">
        <w:rPr>
          <w:rFonts w:ascii="Garamond" w:hAnsi="Garamond"/>
          <w:sz w:val="24"/>
          <w:szCs w:val="24"/>
        </w:rPr>
        <w:t xml:space="preserve">Describe any strategies that </w:t>
      </w:r>
      <w:r>
        <w:rPr>
          <w:rFonts w:ascii="Garamond" w:hAnsi="Garamond"/>
          <w:sz w:val="24"/>
          <w:szCs w:val="24"/>
        </w:rPr>
        <w:t>are being considered</w:t>
      </w:r>
      <w:r w:rsidR="005A2654">
        <w:rPr>
          <w:rFonts w:ascii="Garamond" w:hAnsi="Garamond"/>
          <w:sz w:val="24"/>
          <w:szCs w:val="24"/>
        </w:rPr>
        <w:t xml:space="preserve"> in the proposed Small Town Initiative</w:t>
      </w:r>
      <w:r>
        <w:rPr>
          <w:rFonts w:ascii="Garamond" w:hAnsi="Garamond"/>
          <w:sz w:val="24"/>
          <w:szCs w:val="24"/>
        </w:rPr>
        <w:t xml:space="preserve"> in order to achieve these goals and objectives. </w:t>
      </w:r>
    </w:p>
    <w:sectPr w:rsidR="005B033B" w:rsidRPr="005B033B" w:rsidSect="00C23D4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Sorrell">
    <w15:presenceInfo w15:providerId="AD" w15:userId="S-1-5-21-4172983244-1623574900-2882690292-3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23"/>
    <w:rsid w:val="000A3715"/>
    <w:rsid w:val="00145837"/>
    <w:rsid w:val="00387A4D"/>
    <w:rsid w:val="00501377"/>
    <w:rsid w:val="005A2654"/>
    <w:rsid w:val="005B033B"/>
    <w:rsid w:val="00710D2F"/>
    <w:rsid w:val="007B038B"/>
    <w:rsid w:val="008E6C0B"/>
    <w:rsid w:val="00942651"/>
    <w:rsid w:val="00A73A09"/>
    <w:rsid w:val="00B4759C"/>
    <w:rsid w:val="00B510F2"/>
    <w:rsid w:val="00BC4576"/>
    <w:rsid w:val="00C23D42"/>
    <w:rsid w:val="00DB7323"/>
    <w:rsid w:val="00DE2BA6"/>
    <w:rsid w:val="00EA1812"/>
    <w:rsid w:val="00EF082F"/>
    <w:rsid w:val="00F43828"/>
    <w:rsid w:val="00FF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323"/>
    <w:pPr>
      <w:spacing w:after="0" w:line="240" w:lineRule="auto"/>
    </w:pPr>
    <w:rPr>
      <w:rFonts w:eastAsiaTheme="minorEastAsia"/>
    </w:rPr>
  </w:style>
  <w:style w:type="paragraph" w:styleId="BalloonText">
    <w:name w:val="Balloon Text"/>
    <w:basedOn w:val="Normal"/>
    <w:link w:val="BalloonTextChar"/>
    <w:uiPriority w:val="99"/>
    <w:semiHidden/>
    <w:unhideWhenUsed/>
    <w:rsid w:val="008E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0B"/>
    <w:rPr>
      <w:rFonts w:ascii="Tahoma" w:eastAsiaTheme="minorEastAsia" w:hAnsi="Tahoma" w:cs="Tahoma"/>
      <w:sz w:val="16"/>
      <w:szCs w:val="16"/>
    </w:rPr>
  </w:style>
  <w:style w:type="character" w:styleId="Hyperlink">
    <w:name w:val="Hyperlink"/>
    <w:basedOn w:val="DefaultParagraphFont"/>
    <w:uiPriority w:val="99"/>
    <w:unhideWhenUsed/>
    <w:rsid w:val="00BC45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323"/>
    <w:pPr>
      <w:spacing w:after="0" w:line="240" w:lineRule="auto"/>
    </w:pPr>
    <w:rPr>
      <w:rFonts w:eastAsiaTheme="minorEastAsia"/>
    </w:rPr>
  </w:style>
  <w:style w:type="paragraph" w:styleId="BalloonText">
    <w:name w:val="Balloon Text"/>
    <w:basedOn w:val="Normal"/>
    <w:link w:val="BalloonTextChar"/>
    <w:uiPriority w:val="99"/>
    <w:semiHidden/>
    <w:unhideWhenUsed/>
    <w:rsid w:val="008E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0B"/>
    <w:rPr>
      <w:rFonts w:ascii="Tahoma" w:eastAsiaTheme="minorEastAsia" w:hAnsi="Tahoma" w:cs="Tahoma"/>
      <w:sz w:val="16"/>
      <w:szCs w:val="16"/>
    </w:rPr>
  </w:style>
  <w:style w:type="character" w:styleId="Hyperlink">
    <w:name w:val="Hyperlink"/>
    <w:basedOn w:val="DefaultParagraphFont"/>
    <w:uiPriority w:val="99"/>
    <w:unhideWhenUsed/>
    <w:rsid w:val="00BC4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vitalizev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vitalizeva.org" TargetMode="Externa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TICLaptop1</dc:creator>
  <cp:lastModifiedBy>Tim Pfohl</cp:lastModifiedBy>
  <cp:revision>3</cp:revision>
  <cp:lastPrinted>2020-01-22T20:34:00Z</cp:lastPrinted>
  <dcterms:created xsi:type="dcterms:W3CDTF">2020-02-10T19:59:00Z</dcterms:created>
  <dcterms:modified xsi:type="dcterms:W3CDTF">2020-02-10T20:03:00Z</dcterms:modified>
</cp:coreProperties>
</file>